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FF0000"/>
          <w:sz w:val="32"/>
          <w:szCs w:val="32"/>
        </w:rPr>
      </w:pPr>
      <w:r w:rsidRPr="004A5C88">
        <w:rPr>
          <w:rFonts w:ascii="Verdana" w:hAnsi="Verdana" w:cs="Verdana"/>
          <w:b/>
          <w:bCs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81.5pt">
            <v:imagedata r:id="rId4" o:title=""/>
          </v:shape>
        </w:pict>
      </w:r>
      <w:r w:rsidRPr="004A5C88">
        <w:rPr>
          <w:rFonts w:ascii="Verdana" w:hAnsi="Verdana" w:cs="Verdana"/>
          <w:b/>
          <w:bCs/>
          <w:color w:val="FF0000"/>
          <w:sz w:val="32"/>
          <w:szCs w:val="32"/>
        </w:rPr>
        <w:t xml:space="preserve"> </w:t>
      </w:r>
    </w:p>
    <w:p w:rsidR="00B27526" w:rsidRPr="003521DE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FF0000"/>
        </w:rPr>
      </w:pPr>
    </w:p>
    <w:p w:rsidR="00B27526" w:rsidRPr="004A5C88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FF0000"/>
          <w:sz w:val="32"/>
          <w:szCs w:val="32"/>
        </w:rPr>
      </w:pPr>
      <w:r>
        <w:rPr>
          <w:rFonts w:ascii="Verdana" w:hAnsi="Verdana" w:cs="Verdana"/>
          <w:b/>
          <w:bCs/>
          <w:color w:val="FF0000"/>
          <w:sz w:val="32"/>
          <w:szCs w:val="32"/>
        </w:rPr>
        <w:t>Дорогой друг,</w:t>
      </w:r>
    </w:p>
    <w:p w:rsidR="00B27526" w:rsidRPr="004A5C88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FF0000"/>
          <w:sz w:val="32"/>
          <w:szCs w:val="32"/>
        </w:rPr>
      </w:pPr>
      <w:r>
        <w:rPr>
          <w:rFonts w:ascii="Verdana" w:hAnsi="Verdana" w:cs="Verdana"/>
          <w:b/>
          <w:bCs/>
          <w:color w:val="FF0000"/>
          <w:sz w:val="32"/>
          <w:szCs w:val="32"/>
        </w:rPr>
        <w:t>э</w:t>
      </w:r>
      <w:r w:rsidRPr="004A5C88">
        <w:rPr>
          <w:rFonts w:ascii="Verdana" w:hAnsi="Verdana" w:cs="Verdana"/>
          <w:b/>
          <w:bCs/>
          <w:color w:val="FF0000"/>
          <w:sz w:val="32"/>
          <w:szCs w:val="32"/>
        </w:rPr>
        <w:t>та памятка разработана для тебя</w:t>
      </w:r>
      <w:r>
        <w:rPr>
          <w:rFonts w:ascii="Verdana" w:hAnsi="Verdana" w:cs="Verdana"/>
          <w:b/>
          <w:bCs/>
          <w:color w:val="FF0000"/>
          <w:sz w:val="32"/>
          <w:szCs w:val="32"/>
        </w:rPr>
        <w:t>!</w:t>
      </w:r>
    </w:p>
    <w:p w:rsidR="00B27526" w:rsidRPr="003521DE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FF0000"/>
        </w:rPr>
      </w:pPr>
    </w:p>
    <w:p w:rsidR="00B27526" w:rsidRPr="004A5C88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Задача ГИБДД – все время напоминать, как правильно вести себя на улице, чтобы не попасть в беду. 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br/>
        <w:t>Первым долгом ты должен запомнить, что на дороге нужно быть предельно внимательным и уметь правильно ориентироваться,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потому что нет правил, способных предусмотреть все возможные ситуации, в которые ты можешь попасть на дороге.</w:t>
      </w:r>
    </w:p>
    <w:p w:rsidR="00B27526" w:rsidRPr="004A5C88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 xml:space="preserve">Однако, ты 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всегда 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должен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 xml:space="preserve">придерживаться 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>следующих правил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: 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–Переходи дорогу только на зеленый сигнал светофора, когда для пешехода включен «ЗЕЛЕНЫЙ», для водителя горит «КРАСНЫЙ». Видя красный сигнал светофора, водитель останавливается и ждет, пока перейдут дорогу пешеходы.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 –Переходи дорогу только на перекрестках и по пешеходным переходам. Водитель знает, что в этих местах разрешается движение пешеходов, и снижает скорость, бывает более внимательным.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 </w:t>
      </w:r>
      <w:r w:rsidRPr="004A5C88">
        <w:rPr>
          <w:rFonts w:ascii="Verdana" w:hAnsi="Verdana" w:cs="Verdana"/>
          <w:b/>
          <w:bCs/>
          <w:color w:val="660033"/>
          <w:sz w:val="22"/>
          <w:szCs w:val="22"/>
        </w:rPr>
        <w:t>–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Переход начинай, убедившись, что автомобилей нет или они остановились, чтобы уступить тебе дорогу. Во время перехода смотри по сторонам, не останавливайся и будь внимателен.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 –Переходи дорогу спокойным, ровным шагом. Никогда не беги – когда человек бежит, ему трудно наблюдать за машинами. Кроме того, ты можешь споткнуться и упасть. 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–Не переходи дорогу наискосок – ты поворачиваешься спиной к машинам и можешь их не увидеть.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 xml:space="preserve"> –Всегда останавливайся перед тем, как выйти на проезжую часть. Посмотри налево – твоему обзору могут мешать растущие у обочины кусты, стоящие автомобили, особенно крупногабаритные, 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>киоски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 xml:space="preserve"> или крутые спуски. Всегда будь готов к тому, что из-за них может выехать автомобиль. 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–Никогда не торопись перейти дорогу, заметив друзей, родственников, нужный тебе транспорт, или, подходя к дому, ты можешь не заметить автомашину, которая в этот момент едет по дороге.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660033"/>
          <w:sz w:val="22"/>
          <w:szCs w:val="22"/>
        </w:rPr>
        <w:t> –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Опасно переходить дорогу, держась за руки с товарищем, потому что при появлении опасности вы можете начать тянуть друг друга в разные стороны и потеряете самые ценные секунды. </w:t>
      </w:r>
    </w:p>
    <w:p w:rsidR="00B27526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t>–Часто тротуар пересекает въезд во двор через арку. В этом случае можно не заметить выезжающий со двора автомобиль. Нужно остановиться, убедиться, что машин нет, и только потом продолжать движение.</w:t>
      </w:r>
    </w:p>
    <w:p w:rsidR="00B27526" w:rsidRPr="004A5C88" w:rsidRDefault="00B27526" w:rsidP="004A5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Verdana" w:hAnsi="Verdana" w:cs="Verdana"/>
          <w:b/>
          <w:bCs/>
          <w:sz w:val="22"/>
          <w:szCs w:val="22"/>
        </w:rPr>
      </w:pPr>
      <w:r w:rsidRPr="004A5C88">
        <w:rPr>
          <w:rFonts w:ascii="Verdana" w:hAnsi="Verdana" w:cs="Verdana"/>
          <w:b/>
          <w:bCs/>
          <w:color w:val="660033"/>
          <w:sz w:val="22"/>
          <w:szCs w:val="22"/>
        </w:rPr>
        <w:t> </w:t>
      </w:r>
      <w:r w:rsidRPr="004A5C88">
        <w:rPr>
          <w:rFonts w:ascii="Verdana" w:hAnsi="Verdana" w:cs="Verdana"/>
          <w:b/>
          <w:bCs/>
          <w:color w:val="000000"/>
          <w:sz w:val="22"/>
          <w:szCs w:val="22"/>
        </w:rPr>
        <w:br/>
      </w:r>
    </w:p>
    <w:sectPr w:rsidR="00B27526" w:rsidRPr="004A5C88" w:rsidSect="004A5C88">
      <w:pgSz w:w="11906" w:h="16838"/>
      <w:pgMar w:top="719" w:right="850" w:bottom="360" w:left="90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3E9"/>
    <w:rsid w:val="00331B99"/>
    <w:rsid w:val="003521DE"/>
    <w:rsid w:val="004A5C88"/>
    <w:rsid w:val="007B2CC6"/>
    <w:rsid w:val="008712CF"/>
    <w:rsid w:val="00B27526"/>
    <w:rsid w:val="00B305FB"/>
    <w:rsid w:val="00C073E9"/>
    <w:rsid w:val="00E9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313</Words>
  <Characters>1790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Дорогой друг</dc:title>
  <dc:subject/>
  <dc:creator>Лесникова</dc:creator>
  <cp:keywords/>
  <dc:description/>
  <cp:lastModifiedBy>Mbdou364</cp:lastModifiedBy>
  <cp:revision>2</cp:revision>
  <dcterms:created xsi:type="dcterms:W3CDTF">2014-08-22T09:11:00Z</dcterms:created>
  <dcterms:modified xsi:type="dcterms:W3CDTF">2014-08-22T09:11:00Z</dcterms:modified>
</cp:coreProperties>
</file>